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54" w:rsidRDefault="00640DB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C:\Users\1\Pictures\2016-02-21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6-02-21\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954" w:rsidRDefault="00422954">
      <w:pPr>
        <w:spacing w:after="0" w:line="240" w:lineRule="auto"/>
        <w:jc w:val="both"/>
      </w:pPr>
    </w:p>
    <w:p w:rsidR="00422954" w:rsidRDefault="00422954">
      <w:pPr>
        <w:spacing w:after="0" w:line="240" w:lineRule="auto"/>
        <w:jc w:val="both"/>
      </w:pPr>
    </w:p>
    <w:p w:rsidR="00422954" w:rsidRDefault="00422954">
      <w:pPr>
        <w:spacing w:after="0" w:line="240" w:lineRule="auto"/>
        <w:jc w:val="both"/>
      </w:pPr>
    </w:p>
    <w:p w:rsidR="00422954" w:rsidRDefault="00422954">
      <w:pPr>
        <w:spacing w:after="0" w:line="240" w:lineRule="auto"/>
        <w:jc w:val="both"/>
      </w:pPr>
    </w:p>
    <w:p w:rsidR="00422954" w:rsidRDefault="00422954">
      <w:pPr>
        <w:spacing w:after="0" w:line="240" w:lineRule="auto"/>
        <w:jc w:val="both"/>
      </w:pPr>
    </w:p>
    <w:p w:rsidR="00422954" w:rsidRDefault="00422954">
      <w:pPr>
        <w:spacing w:after="0" w:line="240" w:lineRule="auto"/>
        <w:jc w:val="both"/>
      </w:pP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422954">
        <w:rPr>
          <w:rFonts w:ascii="Times New Roman" w:eastAsia="Times New Roman" w:hAnsi="Times New Roman"/>
          <w:sz w:val="24"/>
          <w:szCs w:val="24"/>
        </w:rPr>
        <w:lastRenderedPageBreak/>
        <w:t xml:space="preserve">1. </w:t>
      </w:r>
      <w:proofErr w:type="gramStart"/>
      <w:r w:rsidRPr="00422954">
        <w:rPr>
          <w:rFonts w:ascii="Times New Roman" w:eastAsia="Times New Roman" w:hAnsi="Times New Roman"/>
          <w:sz w:val="24"/>
          <w:szCs w:val="24"/>
        </w:rPr>
        <w:t>Настоящий Порядок и основания отчисления учащихся из учреждения (далее – Порядок) разработан в соответствии с Федеральным законом Российской Федерации от 29.12.2012 №273-ФЗ «Об образовании в Российской Федерации», приказом Министерства образования и науки РФ от 15.03.2013 № 185 «Об утверждении Порядка применения к обучающимся и снятия с обучающихся мер дисциплинарного взыскания», Положения об организации получения основного общего и среднего общего образования лицами, отбывающими</w:t>
      </w:r>
      <w:proofErr w:type="gramEnd"/>
      <w:r w:rsidRPr="00422954">
        <w:rPr>
          <w:rFonts w:ascii="Times New Roman" w:eastAsia="Times New Roman" w:hAnsi="Times New Roman"/>
          <w:sz w:val="24"/>
          <w:szCs w:val="24"/>
        </w:rPr>
        <w:t xml:space="preserve"> наказание в виде лишения свободы в исправительных колониях и тюрьмах уголовно-исполнительной системы</w:t>
      </w: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t>2. Учащийся может быть отчислен из учреждения:</w:t>
      </w: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t>1) в связи с получением основного общего и среднего общего образования (завершением обучения);</w:t>
      </w: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t>2) досрочно по основаниям, установленным п. 3 настоящего Порядка.</w:t>
      </w: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t>3. Учащийся может быть отчислен из учреждения досрочно в следующих случаях:</w:t>
      </w: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t xml:space="preserve">1) </w:t>
      </w: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t>- перевода учащегося для продолжения освоения общеобразовательной программы в другое общеобразовательное учреждение;</w:t>
      </w: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t>- продолжения освоения общеобразовательной программы в форме самообразования;</w:t>
      </w: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t>2) по инициативе учреждения в случаях:</w:t>
      </w: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t>- установления нарушения порядка приёма в учреждение, повлекшего незаконное зачисление учащегося в учреждение;</w:t>
      </w: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t>3) в случае ликвидации учреждения.</w:t>
      </w: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t>4. Отчисление учащегося в связи с получением основного общего и среднего общего образования производится с выдачей аттестата об основном общем образовании и аттестата о среднем общем образовании соответственно, оформляется решением педагогического совета учреждения о выпуске учащихся из учреждения и приказом руководителя учреждения.</w:t>
      </w: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t>5. Досрочное отчисление из учреждения производится:</w:t>
      </w: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t xml:space="preserve">5.1. В случае </w:t>
      </w:r>
      <w:proofErr w:type="spellStart"/>
      <w:r w:rsidRPr="00422954">
        <w:rPr>
          <w:rFonts w:ascii="Times New Roman" w:eastAsia="Times New Roman" w:hAnsi="Times New Roman"/>
          <w:sz w:val="24"/>
          <w:szCs w:val="24"/>
        </w:rPr>
        <w:t>этапирования</w:t>
      </w:r>
      <w:proofErr w:type="spellEnd"/>
      <w:r w:rsidRPr="00422954">
        <w:rPr>
          <w:rFonts w:ascii="Times New Roman" w:eastAsia="Times New Roman" w:hAnsi="Times New Roman"/>
          <w:sz w:val="24"/>
          <w:szCs w:val="24"/>
        </w:rPr>
        <w:t xml:space="preserve"> учащегося в другую ИК</w:t>
      </w:r>
      <w:proofErr w:type="gramStart"/>
      <w:r w:rsidRPr="00422954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t>5.2. В случае освобождения из колонии.</w:t>
      </w: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t>5.3. В случае продолжения учащимися освоения общеобразовательной программы в форме самообразования на основании:</w:t>
      </w: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t xml:space="preserve">-заявления  </w:t>
      </w:r>
      <w:proofErr w:type="gramStart"/>
      <w:r w:rsidRPr="00422954">
        <w:rPr>
          <w:rFonts w:ascii="Times New Roman" w:eastAsia="Times New Roman" w:hAnsi="Times New Roman"/>
          <w:sz w:val="24"/>
          <w:szCs w:val="24"/>
        </w:rPr>
        <w:t>учащегося</w:t>
      </w:r>
      <w:proofErr w:type="gramEnd"/>
      <w:r w:rsidRPr="00422954">
        <w:rPr>
          <w:rFonts w:ascii="Times New Roman" w:eastAsia="Times New Roman" w:hAnsi="Times New Roman"/>
          <w:sz w:val="24"/>
          <w:szCs w:val="24"/>
        </w:rPr>
        <w:t xml:space="preserve"> в котором указываются:</w:t>
      </w: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t>1) фамилия, имя, отчество (при наличии) учащегося</w:t>
      </w: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t>2) дата и место рождения</w:t>
      </w: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t>3) класс обучения</w:t>
      </w: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t>4) причины оставления учреждения.</w:t>
      </w: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t>5.4. В случае достижения учащимися возраста тридцати лет  на основании заявления учащегося.</w:t>
      </w: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t>6. Досрочное отчисление из учреждения по инициативе учреждения производится:</w:t>
      </w: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t>6.1. В случае  освобождения из колонии.</w:t>
      </w: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t xml:space="preserve">6.2. В случае установления нарушения порядка приёма в учреждение, повлекшего незаконное зачисление учащегося в учреждение, </w:t>
      </w: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t>7. Досрочное отчисление из учреждения по обстоятельствам, не зависящим от воли учащегося  и учреждения, в том числе в случае ликвидации учреждения производится на основании заявления учащихся  с последующим обеспечением его перевода в другие учреждения, осуществляющие образовательную деятельность по образовательным программам соответствующих уровня и направленности</w:t>
      </w: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t>8. Отчисление из учреждения оформляется приказом директора учреждения, который издается в день подачи учащимся заявления об отчислении.</w:t>
      </w: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lastRenderedPageBreak/>
        <w:t xml:space="preserve">9. При досрочном отчислении учащегося учреждение в трехдневный срок после издания приказа о его отчислении выдает учащемуся справку об обучении или о периоде </w:t>
      </w:r>
      <w:proofErr w:type="gramStart"/>
      <w:r w:rsidRPr="00422954">
        <w:rPr>
          <w:rFonts w:ascii="Times New Roman" w:eastAsia="Times New Roman" w:hAnsi="Times New Roman"/>
          <w:sz w:val="24"/>
          <w:szCs w:val="24"/>
        </w:rPr>
        <w:t>обучения по образцу</w:t>
      </w:r>
      <w:proofErr w:type="gramEnd"/>
      <w:r w:rsidRPr="00422954">
        <w:rPr>
          <w:rFonts w:ascii="Times New Roman" w:eastAsia="Times New Roman" w:hAnsi="Times New Roman"/>
          <w:sz w:val="24"/>
          <w:szCs w:val="24"/>
        </w:rPr>
        <w:t>, установленному учреждением.</w:t>
      </w: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t>10. При досрочном отчислении учреждение дополнительно выдает заявителю следующие документы:</w:t>
      </w: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t>- личное дело (карту) учащегося;</w:t>
      </w: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t>- документ об уровне образования (при его наличии);</w:t>
      </w: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t xml:space="preserve">11. Права и обязанности учащегося,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422954">
        <w:rPr>
          <w:rFonts w:ascii="Times New Roman" w:eastAsia="Times New Roman" w:hAnsi="Times New Roman"/>
          <w:sz w:val="24"/>
          <w:szCs w:val="24"/>
        </w:rPr>
        <w:t>с даты</w:t>
      </w:r>
      <w:proofErr w:type="gramEnd"/>
      <w:r w:rsidRPr="00422954">
        <w:rPr>
          <w:rFonts w:ascii="Times New Roman" w:eastAsia="Times New Roman" w:hAnsi="Times New Roman"/>
          <w:sz w:val="24"/>
          <w:szCs w:val="24"/>
        </w:rPr>
        <w:t xml:space="preserve"> его отчисления из учреждения.</w:t>
      </w:r>
    </w:p>
    <w:p w:rsidR="00004229" w:rsidRPr="00422954" w:rsidRDefault="00422954" w:rsidP="004229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954">
        <w:rPr>
          <w:rFonts w:ascii="Times New Roman" w:eastAsia="Times New Roman" w:hAnsi="Times New Roman"/>
          <w:sz w:val="24"/>
          <w:szCs w:val="24"/>
        </w:rPr>
        <w:t>12. Учащийся может обжаловать решение учреждения об отчислении, принятое по инициативе учреждения, в порядке, установленном законодательством.</w:t>
      </w:r>
    </w:p>
    <w:sectPr w:rsidR="00004229" w:rsidRPr="0042295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4229"/>
    <w:rsid w:val="00004229"/>
    <w:rsid w:val="00422954"/>
    <w:rsid w:val="00622224"/>
    <w:rsid w:val="00623F2F"/>
    <w:rsid w:val="00640DB2"/>
    <w:rsid w:val="00870BA2"/>
    <w:rsid w:val="008759ED"/>
    <w:rsid w:val="00A2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87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9ED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11</cp:revision>
  <cp:lastPrinted>2016-02-18T09:05:00Z</cp:lastPrinted>
  <dcterms:created xsi:type="dcterms:W3CDTF">2014-02-27T09:42:00Z</dcterms:created>
  <dcterms:modified xsi:type="dcterms:W3CDTF">2016-02-20T22:05:00Z</dcterms:modified>
  <dc:language>ru-RU</dc:language>
</cp:coreProperties>
</file>